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A2BA4" w14:textId="6FD7A2AE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целях реализации проектов развития, основанных на общественных инициативах</w:t>
      </w:r>
      <w:r w:rsidR="004D5779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номинации «Местные инициативы»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383D50" w:rsidRPr="00383D50">
        <w:rPr>
          <w:bCs/>
          <w:sz w:val="28"/>
          <w:szCs w:val="28"/>
        </w:rPr>
        <w:t>4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4A31ED61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1B0EC5" w:rsidRPr="001B0EC5">
        <w:rPr>
          <w:sz w:val="28"/>
          <w:szCs w:val="28"/>
        </w:rPr>
        <w:t>29.12.2017 №</w:t>
      </w:r>
      <w:r w:rsidR="00F51E09">
        <w:rPr>
          <w:sz w:val="28"/>
          <w:szCs w:val="28"/>
        </w:rPr>
        <w:t xml:space="preserve"> </w:t>
      </w:r>
      <w:r w:rsidR="001B0EC5" w:rsidRPr="001B0EC5">
        <w:rPr>
          <w:sz w:val="28"/>
          <w:szCs w:val="28"/>
        </w:rPr>
        <w:t xml:space="preserve">275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>О конкурсном отборе муниципальных образований Костромской области в целях реализации проектов развития, основан</w:t>
      </w:r>
      <w:r w:rsidR="000E5B03">
        <w:rPr>
          <w:sz w:val="28"/>
          <w:szCs w:val="28"/>
        </w:rPr>
        <w:t>ных на общественных инициативах»</w:t>
      </w:r>
      <w:r w:rsidR="00B461A9" w:rsidRPr="00B461A9">
        <w:t xml:space="preserve"> </w:t>
      </w:r>
      <w:r w:rsidR="00B461A9" w:rsidRPr="00B461A9">
        <w:rPr>
          <w:sz w:val="28"/>
          <w:szCs w:val="28"/>
        </w:rPr>
        <w:t xml:space="preserve">(в редакции постановлений губернатора Костромской области </w:t>
      </w:r>
      <w:r w:rsidR="00FB07B5" w:rsidRPr="00FB07B5">
        <w:rPr>
          <w:sz w:val="28"/>
          <w:szCs w:val="28"/>
        </w:rPr>
        <w:t xml:space="preserve">от 19.02.2018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50, от 06.12.2018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256, от 17.01.2019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11,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23.01.2019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16, от 27.09.2019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162, от 19.12.2019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225,</w:t>
      </w:r>
      <w:r w:rsidR="00FB07B5">
        <w:rPr>
          <w:sz w:val="28"/>
          <w:szCs w:val="28"/>
        </w:rPr>
        <w:t xml:space="preserve"> </w:t>
      </w:r>
      <w:r w:rsidR="00FB07B5" w:rsidRPr="00FB07B5">
        <w:rPr>
          <w:sz w:val="28"/>
          <w:szCs w:val="28"/>
        </w:rPr>
        <w:t xml:space="preserve">от 12.08.2020 </w:t>
      </w:r>
      <w:r w:rsidR="00FB07B5">
        <w:rPr>
          <w:sz w:val="28"/>
          <w:szCs w:val="28"/>
        </w:rPr>
        <w:t>№</w:t>
      </w:r>
      <w:r w:rsidR="00FB07B5" w:rsidRPr="00FB07B5">
        <w:rPr>
          <w:sz w:val="28"/>
          <w:szCs w:val="28"/>
        </w:rPr>
        <w:t xml:space="preserve"> 163</w:t>
      </w:r>
      <w:r w:rsidR="00191955">
        <w:rPr>
          <w:sz w:val="28"/>
          <w:szCs w:val="28"/>
        </w:rPr>
        <w:t xml:space="preserve">, </w:t>
      </w:r>
      <w:r w:rsidR="00191955" w:rsidRPr="00191955">
        <w:rPr>
          <w:sz w:val="28"/>
          <w:szCs w:val="28"/>
        </w:rPr>
        <w:t>от 23.09.2</w:t>
      </w:r>
      <w:r w:rsidR="00191955">
        <w:rPr>
          <w:sz w:val="28"/>
          <w:szCs w:val="28"/>
        </w:rPr>
        <w:t xml:space="preserve">020 № 191, от 26.11.2020 № 254, </w:t>
      </w:r>
      <w:r w:rsidR="00191955" w:rsidRPr="00191955">
        <w:rPr>
          <w:sz w:val="28"/>
          <w:szCs w:val="28"/>
        </w:rPr>
        <w:t xml:space="preserve">от 02.12.2020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263, от 11.08.2021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173, от 20.08.2021 </w:t>
      </w:r>
      <w:r w:rsidR="00191955">
        <w:rPr>
          <w:sz w:val="28"/>
          <w:szCs w:val="28"/>
        </w:rPr>
        <w:t>№</w:t>
      </w:r>
      <w:r w:rsidR="00191955" w:rsidRPr="00191955">
        <w:rPr>
          <w:sz w:val="28"/>
          <w:szCs w:val="28"/>
        </w:rPr>
        <w:t xml:space="preserve"> 180</w:t>
      </w:r>
      <w:r w:rsidR="00052774">
        <w:rPr>
          <w:sz w:val="28"/>
          <w:szCs w:val="28"/>
        </w:rPr>
        <w:t xml:space="preserve">, </w:t>
      </w:r>
      <w:r w:rsidR="00052774" w:rsidRPr="00052774">
        <w:rPr>
          <w:sz w:val="28"/>
          <w:szCs w:val="28"/>
        </w:rPr>
        <w:t xml:space="preserve">от 03.12.2021 </w:t>
      </w:r>
      <w:r w:rsidR="00052774">
        <w:rPr>
          <w:sz w:val="28"/>
          <w:szCs w:val="28"/>
        </w:rPr>
        <w:t>№</w:t>
      </w:r>
      <w:r w:rsidR="00052774" w:rsidRPr="00052774">
        <w:rPr>
          <w:sz w:val="28"/>
          <w:szCs w:val="28"/>
        </w:rPr>
        <w:t xml:space="preserve"> 271, от 20.05.2022 </w:t>
      </w:r>
      <w:r w:rsidR="00052774">
        <w:rPr>
          <w:sz w:val="28"/>
          <w:szCs w:val="28"/>
        </w:rPr>
        <w:t>№ 89, от 06.09.2022 №</w:t>
      </w:r>
      <w:r w:rsidR="00052774" w:rsidRPr="00052774">
        <w:rPr>
          <w:sz w:val="28"/>
          <w:szCs w:val="28"/>
        </w:rPr>
        <w:t xml:space="preserve"> 199</w:t>
      </w:r>
      <w:r w:rsidR="00383D50">
        <w:rPr>
          <w:sz w:val="28"/>
          <w:szCs w:val="28"/>
        </w:rPr>
        <w:t>, от</w:t>
      </w:r>
      <w:r w:rsidR="00936912">
        <w:rPr>
          <w:sz w:val="28"/>
          <w:szCs w:val="28"/>
        </w:rPr>
        <w:t xml:space="preserve"> </w:t>
      </w:r>
      <w:r w:rsidR="00383D50">
        <w:rPr>
          <w:sz w:val="28"/>
          <w:szCs w:val="28"/>
        </w:rPr>
        <w:t>17.08.2023 №150</w:t>
      </w:r>
      <w:r w:rsidR="00052774" w:rsidRPr="00052774">
        <w:rPr>
          <w:sz w:val="28"/>
          <w:szCs w:val="28"/>
        </w:rPr>
        <w:t>)</w:t>
      </w:r>
      <w:r w:rsidR="006805CE" w:rsidRPr="00D16C00">
        <w:rPr>
          <w:sz w:val="28"/>
          <w:szCs w:val="28"/>
        </w:rPr>
        <w:t>.</w:t>
      </w:r>
    </w:p>
    <w:p w14:paraId="580D9C8C" w14:textId="6153E14F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в номинации «Местные инициативы» являе</w:t>
      </w:r>
      <w:r w:rsidRPr="000E5B03">
        <w:rPr>
          <w:bCs/>
          <w:sz w:val="28"/>
          <w:szCs w:val="28"/>
        </w:rPr>
        <w:t>тся</w:t>
      </w:r>
      <w:r w:rsidR="0089004C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– 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383D50">
        <w:rPr>
          <w:bCs/>
          <w:sz w:val="28"/>
          <w:szCs w:val="28"/>
        </w:rPr>
        <w:t>елефон: (4942) 47</w:t>
      </w:r>
      <w:r w:rsidR="00383D50" w:rsidRPr="00383D50">
        <w:rPr>
          <w:bCs/>
          <w:sz w:val="28"/>
          <w:szCs w:val="28"/>
        </w:rPr>
        <w:t>-33</w:t>
      </w:r>
      <w:r w:rsidR="00383D50">
        <w:rPr>
          <w:bCs/>
          <w:sz w:val="28"/>
          <w:szCs w:val="28"/>
        </w:rPr>
        <w:t>-02,</w:t>
      </w:r>
      <w:r w:rsidR="008D75F3">
        <w:rPr>
          <w:bCs/>
          <w:sz w:val="28"/>
          <w:szCs w:val="28"/>
        </w:rPr>
        <w:t xml:space="preserve"> 31-54-94,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</w:t>
      </w:r>
      <w:r w:rsidR="00383D50">
        <w:rPr>
          <w:bCs/>
          <w:sz w:val="28"/>
          <w:szCs w:val="28"/>
        </w:rPr>
        <w:t xml:space="preserve">, электронная почта: </w:t>
      </w:r>
      <w:proofErr w:type="spellStart"/>
      <w:r w:rsidR="00383D50">
        <w:rPr>
          <w:bCs/>
          <w:sz w:val="28"/>
          <w:szCs w:val="28"/>
        </w:rPr>
        <w:t>uprvp</w:t>
      </w:r>
      <w:proofErr w:type="spellEnd"/>
      <w:r w:rsidR="00383D50">
        <w:rPr>
          <w:bCs/>
          <w:sz w:val="28"/>
          <w:szCs w:val="28"/>
        </w:rPr>
        <w:t>@</w:t>
      </w:r>
      <w:proofErr w:type="spellStart"/>
      <w:r w:rsidR="00383D50">
        <w:rPr>
          <w:bCs/>
          <w:sz w:val="28"/>
          <w:szCs w:val="28"/>
          <w:lang w:val="en-US"/>
        </w:rPr>
        <w:t>kostroma</w:t>
      </w:r>
      <w:proofErr w:type="spellEnd"/>
      <w:r w:rsidR="00383D50" w:rsidRPr="00383D50">
        <w:rPr>
          <w:bCs/>
          <w:sz w:val="28"/>
          <w:szCs w:val="28"/>
        </w:rPr>
        <w:t>.</w:t>
      </w:r>
      <w:proofErr w:type="spellStart"/>
      <w:r w:rsidR="00383D50">
        <w:rPr>
          <w:bCs/>
          <w:sz w:val="28"/>
          <w:szCs w:val="28"/>
          <w:lang w:val="en-US"/>
        </w:rPr>
        <w:t>gov</w:t>
      </w:r>
      <w:proofErr w:type="spellEnd"/>
      <w:r w:rsidR="00D07011" w:rsidRPr="00D07011">
        <w:rPr>
          <w:bCs/>
          <w:sz w:val="28"/>
          <w:szCs w:val="28"/>
        </w:rPr>
        <w:t>.</w:t>
      </w:r>
      <w:proofErr w:type="spellStart"/>
      <w:r w:rsidR="00D07011" w:rsidRPr="00D07011">
        <w:rPr>
          <w:bCs/>
          <w:sz w:val="28"/>
          <w:szCs w:val="28"/>
        </w:rPr>
        <w:t>ru</w:t>
      </w:r>
      <w:proofErr w:type="spellEnd"/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04E9EAE0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89004C">
        <w:rPr>
          <w:rFonts w:ascii="Times New Roman" w:hAnsi="Times New Roman"/>
          <w:sz w:val="28"/>
          <w:szCs w:val="28"/>
        </w:rPr>
        <w:t xml:space="preserve">конкурсных документов </w:t>
      </w:r>
      <w:r w:rsidR="00FB07B5">
        <w:rPr>
          <w:rFonts w:ascii="Times New Roman" w:hAnsi="Times New Roman"/>
          <w:sz w:val="28"/>
          <w:szCs w:val="28"/>
        </w:rPr>
        <w:t xml:space="preserve">по номинации «Местные инициативы» </w:t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1123AF">
        <w:rPr>
          <w:rFonts w:ascii="Times New Roman" w:hAnsi="Times New Roman"/>
          <w:sz w:val="28"/>
          <w:szCs w:val="28"/>
        </w:rPr>
        <w:t>2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B461A9">
        <w:rPr>
          <w:rFonts w:ascii="Times New Roman" w:hAnsi="Times New Roman"/>
          <w:sz w:val="28"/>
          <w:szCs w:val="28"/>
        </w:rPr>
        <w:t>октября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AA275B"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191955">
        <w:rPr>
          <w:rFonts w:ascii="Times New Roman" w:hAnsi="Times New Roman"/>
          <w:sz w:val="28"/>
          <w:szCs w:val="28"/>
        </w:rPr>
        <w:t>2</w:t>
      </w:r>
      <w:r w:rsidR="00BB5059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DA24BC">
        <w:rPr>
          <w:rFonts w:ascii="Times New Roman" w:hAnsi="Times New Roman"/>
          <w:sz w:val="28"/>
          <w:szCs w:val="28"/>
        </w:rPr>
        <w:t xml:space="preserve"> </w:t>
      </w:r>
      <w:r w:rsidR="00191955">
        <w:rPr>
          <w:rFonts w:ascii="Times New Roman" w:hAnsi="Times New Roman"/>
          <w:sz w:val="28"/>
          <w:szCs w:val="28"/>
        </w:rPr>
        <w:t>октября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AA275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61B90474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092343">
        <w:rPr>
          <w:rFonts w:ascii="Times New Roman" w:hAnsi="Times New Roman"/>
          <w:sz w:val="28"/>
          <w:szCs w:val="28"/>
        </w:rPr>
        <w:t xml:space="preserve"> (</w:t>
      </w:r>
      <w:r w:rsidR="001D1625">
        <w:rPr>
          <w:rFonts w:ascii="Times New Roman" w:hAnsi="Times New Roman"/>
          <w:sz w:val="28"/>
          <w:szCs w:val="28"/>
        </w:rPr>
        <w:t xml:space="preserve">по </w:t>
      </w:r>
      <w:r w:rsidR="00092343" w:rsidRPr="00092343">
        <w:rPr>
          <w:rFonts w:ascii="Times New Roman" w:hAnsi="Times New Roman"/>
          <w:sz w:val="28"/>
          <w:szCs w:val="28"/>
        </w:rPr>
        <w:t>номинации «Местные инициативы»</w:t>
      </w:r>
      <w:r w:rsidR="00092343">
        <w:rPr>
          <w:rFonts w:ascii="Times New Roman" w:hAnsi="Times New Roman"/>
          <w:sz w:val="28"/>
          <w:szCs w:val="28"/>
        </w:rPr>
        <w:t>)</w:t>
      </w:r>
      <w:r w:rsidR="00C60C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60C9B">
        <w:rPr>
          <w:rFonts w:ascii="Times New Roman" w:hAnsi="Times New Roman"/>
          <w:sz w:val="28"/>
          <w:szCs w:val="28"/>
        </w:rPr>
        <w:t>каб</w:t>
      </w:r>
      <w:proofErr w:type="spellEnd"/>
      <w:r w:rsidR="00C60C9B">
        <w:rPr>
          <w:rFonts w:ascii="Times New Roman" w:hAnsi="Times New Roman"/>
          <w:sz w:val="28"/>
          <w:szCs w:val="28"/>
        </w:rPr>
        <w:t xml:space="preserve">. </w:t>
      </w:r>
      <w:r w:rsidR="00052774">
        <w:rPr>
          <w:rFonts w:ascii="Times New Roman" w:hAnsi="Times New Roman"/>
          <w:sz w:val="28"/>
          <w:szCs w:val="28"/>
        </w:rPr>
        <w:t>8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2A6940F0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AB249A" w:rsidRPr="00AB249A">
        <w:rPr>
          <w:sz w:val="28"/>
          <w:szCs w:val="28"/>
        </w:rPr>
        <w:t>Реализация проектов развития, основанных на общественных инициативах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5EA37" w14:textId="77777777" w:rsidR="00A12E52" w:rsidRDefault="00A12E52" w:rsidP="005F7973">
      <w:pPr>
        <w:spacing w:after="0" w:line="240" w:lineRule="auto"/>
      </w:pPr>
      <w:r>
        <w:separator/>
      </w:r>
    </w:p>
  </w:endnote>
  <w:endnote w:type="continuationSeparator" w:id="0">
    <w:p w14:paraId="6175A071" w14:textId="77777777" w:rsidR="00A12E52" w:rsidRDefault="00A12E52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25DDA" w14:textId="77777777" w:rsidR="00A12E52" w:rsidRDefault="00A12E52" w:rsidP="005F7973">
      <w:pPr>
        <w:spacing w:after="0" w:line="240" w:lineRule="auto"/>
      </w:pPr>
      <w:r>
        <w:separator/>
      </w:r>
    </w:p>
  </w:footnote>
  <w:footnote w:type="continuationSeparator" w:id="0">
    <w:p w14:paraId="32156C40" w14:textId="77777777" w:rsidR="00A12E52" w:rsidRDefault="00A12E52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123AF"/>
    <w:rsid w:val="00146BA0"/>
    <w:rsid w:val="00146D1C"/>
    <w:rsid w:val="00187B7D"/>
    <w:rsid w:val="00191955"/>
    <w:rsid w:val="00194AEF"/>
    <w:rsid w:val="00195F67"/>
    <w:rsid w:val="001A02B8"/>
    <w:rsid w:val="001A395E"/>
    <w:rsid w:val="001B0EC5"/>
    <w:rsid w:val="001B37D9"/>
    <w:rsid w:val="001D1625"/>
    <w:rsid w:val="001D24B9"/>
    <w:rsid w:val="001D269F"/>
    <w:rsid w:val="001E5950"/>
    <w:rsid w:val="001F69F8"/>
    <w:rsid w:val="00203D49"/>
    <w:rsid w:val="00265CF4"/>
    <w:rsid w:val="002830FA"/>
    <w:rsid w:val="0029451C"/>
    <w:rsid w:val="002A022E"/>
    <w:rsid w:val="002A55D5"/>
    <w:rsid w:val="002D50D4"/>
    <w:rsid w:val="002F23F0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3D50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0A3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5779"/>
    <w:rsid w:val="004E0BA8"/>
    <w:rsid w:val="004E7549"/>
    <w:rsid w:val="005045B6"/>
    <w:rsid w:val="00506930"/>
    <w:rsid w:val="005132FB"/>
    <w:rsid w:val="00525014"/>
    <w:rsid w:val="00533A1B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25ED"/>
    <w:rsid w:val="006275E3"/>
    <w:rsid w:val="006414D2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D7482"/>
    <w:rsid w:val="008D75F3"/>
    <w:rsid w:val="008E6028"/>
    <w:rsid w:val="008F630E"/>
    <w:rsid w:val="00904B23"/>
    <w:rsid w:val="009217A5"/>
    <w:rsid w:val="00932B33"/>
    <w:rsid w:val="00936912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2E52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275B"/>
    <w:rsid w:val="00AA7C26"/>
    <w:rsid w:val="00AB13B1"/>
    <w:rsid w:val="00AB249A"/>
    <w:rsid w:val="00AC248C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B5059"/>
    <w:rsid w:val="00BD694E"/>
    <w:rsid w:val="00BE0817"/>
    <w:rsid w:val="00BF116A"/>
    <w:rsid w:val="00BF1AD3"/>
    <w:rsid w:val="00BF27D9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3EFD"/>
    <w:rsid w:val="00E535B1"/>
    <w:rsid w:val="00E7719A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803EA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C4E0-46D4-4737-8E19-F1584BD7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1972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Оксана Олеговна Калинина</cp:lastModifiedBy>
  <cp:revision>29</cp:revision>
  <cp:lastPrinted>2023-09-21T09:19:00Z</cp:lastPrinted>
  <dcterms:created xsi:type="dcterms:W3CDTF">2018-01-11T14:53:00Z</dcterms:created>
  <dcterms:modified xsi:type="dcterms:W3CDTF">2023-09-21T09:26:00Z</dcterms:modified>
</cp:coreProperties>
</file>